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FE" w:rsidRDefault="0026053B">
      <w:pPr>
        <w:pStyle w:val="UserStyle2"/>
        <w:spacing w:before="0" w:beforeAutospacing="0" w:after="0" w:afterAutospacing="0" w:line="600" w:lineRule="exact"/>
        <w:jc w:val="center"/>
        <w:rPr>
          <w:rStyle w:val="NormalCharacter"/>
          <w:rFonts w:ascii="黑体" w:eastAsia="黑体"/>
          <w:sz w:val="44"/>
          <w:szCs w:val="44"/>
        </w:rPr>
      </w:pPr>
      <w:r>
        <w:rPr>
          <w:rStyle w:val="a6"/>
          <w:rFonts w:ascii="黑体" w:eastAsia="黑体" w:cs="宋体"/>
          <w:sz w:val="44"/>
          <w:szCs w:val="44"/>
        </w:rPr>
        <w:t>中国人民政治协商会议</w:t>
      </w:r>
    </w:p>
    <w:p w:rsidR="00F121FE" w:rsidRDefault="0026053B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黔东南苗族侗族自治州委员会</w:t>
      </w:r>
    </w:p>
    <w:p w:rsidR="00F121FE" w:rsidRDefault="0026053B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提</w:t>
      </w:r>
      <w:r>
        <w:rPr>
          <w:rStyle w:val="NormalCharacter"/>
          <w:rFonts w:hint="eastAsia"/>
          <w:sz w:val="44"/>
          <w:szCs w:val="44"/>
        </w:rPr>
        <w:t xml:space="preserve">   </w:t>
      </w:r>
      <w:r>
        <w:rPr>
          <w:rStyle w:val="NormalCharacter"/>
          <w:sz w:val="44"/>
          <w:szCs w:val="44"/>
        </w:rPr>
        <w:t>案</w:t>
      </w:r>
    </w:p>
    <w:p w:rsidR="00F121FE" w:rsidRDefault="00F121FE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F121FE" w:rsidRDefault="00F121FE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F121FE" w:rsidRDefault="00F121FE">
      <w:pPr>
        <w:spacing w:line="760" w:lineRule="exact"/>
        <w:textAlignment w:val="top"/>
        <w:rPr>
          <w:rStyle w:val="NormalCharacter"/>
          <w:rFonts w:ascii="宋体" w:hAnsi="宋体"/>
          <w:kern w:val="0"/>
          <w:sz w:val="24"/>
        </w:rPr>
      </w:pPr>
      <w:r w:rsidRPr="00F121FE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8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 fillcolor="#aca899" stroked="f">
            <v:textbox>
              <w:txbxContent>
                <w:p w:rsidR="00F121FE" w:rsidRDefault="00F121FE"/>
              </w:txbxContent>
            </v:textbox>
            <w10:wrap type="none"/>
            <w10:anchorlock/>
          </v:rect>
        </w:pict>
      </w:r>
    </w:p>
    <w:p w:rsidR="00F121FE" w:rsidRDefault="0026053B">
      <w:pPr>
        <w:spacing w:line="320" w:lineRule="exact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第十</w:t>
      </w:r>
      <w:r>
        <w:rPr>
          <w:rStyle w:val="NormalCharacter"/>
          <w:rFonts w:ascii="宋体" w:hAnsi="宋体" w:hint="eastAsia"/>
          <w:kern w:val="0"/>
          <w:sz w:val="24"/>
        </w:rPr>
        <w:t>三</w:t>
      </w:r>
      <w:r>
        <w:rPr>
          <w:rStyle w:val="NormalCharacter"/>
          <w:rFonts w:ascii="宋体" w:hAnsi="宋体"/>
          <w:kern w:val="0"/>
          <w:sz w:val="24"/>
        </w:rPr>
        <w:t>届第</w:t>
      </w:r>
      <w:r>
        <w:rPr>
          <w:rStyle w:val="NormalCharacter"/>
          <w:rFonts w:ascii="宋体" w:hAnsi="宋体" w:hint="eastAsia"/>
          <w:kern w:val="0"/>
          <w:sz w:val="24"/>
        </w:rPr>
        <w:t>一</w:t>
      </w:r>
      <w:r>
        <w:rPr>
          <w:rStyle w:val="NormalCharacter"/>
          <w:rFonts w:ascii="宋体" w:hAnsi="宋体"/>
          <w:kern w:val="0"/>
          <w:sz w:val="24"/>
        </w:rPr>
        <w:t xml:space="preserve">次会议　</w:t>
      </w:r>
      <w:r>
        <w:rPr>
          <w:rStyle w:val="NormalCharacter"/>
          <w:rFonts w:ascii="宋体" w:hAnsi="宋体"/>
          <w:kern w:val="0"/>
          <w:sz w:val="24"/>
        </w:rPr>
        <w:t>       </w:t>
      </w:r>
      <w:r>
        <w:rPr>
          <w:rStyle w:val="NormalCharacter"/>
          <w:rFonts w:ascii="宋体" w:hAnsi="宋体"/>
          <w:kern w:val="0"/>
          <w:sz w:val="24"/>
        </w:rPr>
        <w:t xml:space="preserve">　第</w:t>
      </w:r>
      <w:r w:rsidR="00317CC5">
        <w:rPr>
          <w:rStyle w:val="NormalCharacter"/>
          <w:rFonts w:ascii="宋体" w:hAnsi="宋体" w:hint="eastAsia"/>
          <w:kern w:val="0"/>
          <w:sz w:val="24"/>
        </w:rPr>
        <w:t>217</w:t>
      </w:r>
      <w:r>
        <w:rPr>
          <w:rStyle w:val="NormalCharacter"/>
          <w:rFonts w:ascii="宋体" w:hAnsi="宋体"/>
          <w:kern w:val="0"/>
          <w:sz w:val="24"/>
        </w:rPr>
        <w:t xml:space="preserve">号　</w:t>
      </w:r>
      <w:r>
        <w:rPr>
          <w:rStyle w:val="NormalCharacter"/>
          <w:rFonts w:ascii="宋体" w:hAnsi="宋体"/>
          <w:kern w:val="0"/>
          <w:sz w:val="24"/>
        </w:rPr>
        <w:t xml:space="preserve">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</w:t>
      </w:r>
      <w:r>
        <w:rPr>
          <w:rStyle w:val="NormalCharacter"/>
          <w:rFonts w:ascii="宋体" w:hAnsi="宋体" w:hint="eastAsia"/>
          <w:kern w:val="0"/>
          <w:sz w:val="24"/>
        </w:rPr>
        <w:t>类别：</w:t>
      </w:r>
      <w:r w:rsidR="00317CC5">
        <w:rPr>
          <w:rStyle w:val="NormalCharacter"/>
          <w:rFonts w:ascii="宋体" w:hAnsi="宋体" w:hint="eastAsia"/>
          <w:kern w:val="0"/>
          <w:sz w:val="24"/>
        </w:rPr>
        <w:t>经济</w:t>
      </w:r>
      <w:r>
        <w:rPr>
          <w:rStyle w:val="NormalCharacter"/>
          <w:rFonts w:ascii="宋体" w:hAnsi="宋体" w:hint="eastAsia"/>
          <w:kern w:val="0"/>
          <w:sz w:val="24"/>
        </w:rPr>
        <w:t>建设类</w:t>
      </w:r>
      <w:r>
        <w:rPr>
          <w:rStyle w:val="NormalCharacter"/>
          <w:rFonts w:ascii="宋体" w:hAnsi="宋体" w:hint="eastAsia"/>
          <w:kern w:val="0"/>
          <w:sz w:val="24"/>
        </w:rPr>
        <w:t xml:space="preserve">     </w:t>
      </w:r>
    </w:p>
    <w:p w:rsidR="00F121FE" w:rsidRDefault="00F121FE">
      <w:pPr>
        <w:spacing w:line="320" w:lineRule="exact"/>
        <w:jc w:val="left"/>
        <w:rPr>
          <w:rStyle w:val="NormalCharacter"/>
          <w:rFonts w:ascii="宋体" w:hAnsi="宋体"/>
          <w:kern w:val="0"/>
          <w:sz w:val="24"/>
        </w:rPr>
      </w:pPr>
      <w:r w:rsidRPr="00F121FE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7" style="width:415.35pt;height:3pt;mso-position-horizontal-relative:char;mso-position-vertical-relative:line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 fillcolor="#aca899" stroked="f">
            <v:textbox>
              <w:txbxContent>
                <w:p w:rsidR="00F121FE" w:rsidRDefault="00F121FE"/>
              </w:txbxContent>
            </v:textbox>
            <w10:wrap type="none"/>
            <w10:anchorlock/>
          </v:rect>
        </w:pict>
      </w:r>
    </w:p>
    <w:tbl>
      <w:tblPr>
        <w:tblW w:w="855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753"/>
        <w:gridCol w:w="3872"/>
        <w:gridCol w:w="1440"/>
        <w:gridCol w:w="1485"/>
      </w:tblGrid>
      <w:tr w:rsidR="00F121FE">
        <w:tc>
          <w:tcPr>
            <w:tcW w:w="1753" w:type="dxa"/>
            <w:vAlign w:val="center"/>
          </w:tcPr>
          <w:p w:rsidR="00F121FE" w:rsidRDefault="0026053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F121FE" w:rsidRDefault="00317CC5">
            <w:pPr>
              <w:jc w:val="left"/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</w:pPr>
            <w:r w:rsidRPr="00317CC5">
              <w:rPr>
                <w:rStyle w:val="NormalCharacter"/>
                <w:rFonts w:ascii="宋体" w:eastAsiaTheme="minorEastAsia" w:hAnsi="宋体" w:cs="宋体" w:hint="eastAsia"/>
                <w:b/>
                <w:bCs/>
                <w:kern w:val="0"/>
                <w:sz w:val="24"/>
              </w:rPr>
              <w:t>关于利用茅台酒带农特产的建议</w:t>
            </w:r>
          </w:p>
        </w:tc>
      </w:tr>
      <w:tr w:rsidR="00F121FE">
        <w:tc>
          <w:tcPr>
            <w:tcW w:w="1753" w:type="dxa"/>
            <w:vAlign w:val="center"/>
          </w:tcPr>
          <w:p w:rsidR="00F121FE" w:rsidRDefault="0026053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F121FE" w:rsidRDefault="0026053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主办：</w:t>
            </w:r>
            <w:r w:rsidR="00317CC5">
              <w:rPr>
                <w:rStyle w:val="NormalCharacter"/>
                <w:rFonts w:ascii="宋体" w:hAnsi="宋体" w:hint="eastAsia"/>
                <w:kern w:val="0"/>
                <w:sz w:val="24"/>
              </w:rPr>
              <w:t>岑巩县人民政府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会办：</w:t>
            </w:r>
          </w:p>
        </w:tc>
      </w:tr>
      <w:tr w:rsidR="00F121FE">
        <w:tc>
          <w:tcPr>
            <w:tcW w:w="1753" w:type="dxa"/>
            <w:vAlign w:val="center"/>
          </w:tcPr>
          <w:p w:rsidR="00F121FE" w:rsidRDefault="0026053B">
            <w:pPr>
              <w:jc w:val="left"/>
              <w:rPr>
                <w:rStyle w:val="NormalCharacter"/>
                <w:rFonts w:ascii="黑体" w:eastAsia="黑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 w:rsidR="00F121FE" w:rsidRDefault="0026053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 w:rsidR="00F121FE" w:rsidRDefault="0026053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 w:rsidR="00F121FE" w:rsidRDefault="0026053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 w:rsidR="00F121FE">
        <w:tc>
          <w:tcPr>
            <w:tcW w:w="1753" w:type="dxa"/>
            <w:vAlign w:val="center"/>
          </w:tcPr>
          <w:p w:rsidR="00F121FE" w:rsidRDefault="00317CC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317CC5">
              <w:rPr>
                <w:rStyle w:val="NormalCharacter"/>
                <w:rFonts w:ascii="宋体" w:hAnsi="宋体" w:hint="eastAsia"/>
                <w:kern w:val="0"/>
                <w:sz w:val="24"/>
              </w:rPr>
              <w:t>田洪湖</w:t>
            </w:r>
          </w:p>
        </w:tc>
        <w:tc>
          <w:tcPr>
            <w:tcW w:w="3872" w:type="dxa"/>
            <w:vAlign w:val="center"/>
          </w:tcPr>
          <w:p w:rsidR="00F121FE" w:rsidRDefault="00317CC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317CC5">
              <w:rPr>
                <w:rStyle w:val="NormalCharacter"/>
                <w:rFonts w:hint="eastAsia"/>
                <w:kern w:val="0"/>
                <w:sz w:val="24"/>
              </w:rPr>
              <w:t>平庄镇后坪村</w:t>
            </w:r>
          </w:p>
        </w:tc>
        <w:tc>
          <w:tcPr>
            <w:tcW w:w="1440" w:type="dxa"/>
            <w:vAlign w:val="center"/>
          </w:tcPr>
          <w:p w:rsidR="00F121FE" w:rsidRDefault="0026053B" w:rsidP="00317CC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55</w:t>
            </w:r>
            <w:r w:rsidR="00317CC5">
              <w:rPr>
                <w:rStyle w:val="NormalCharacter"/>
                <w:rFonts w:ascii="宋体" w:hAnsi="宋体" w:hint="eastAsia"/>
                <w:kern w:val="0"/>
                <w:sz w:val="24"/>
              </w:rPr>
              <w:t>7801</w:t>
            </w:r>
          </w:p>
        </w:tc>
        <w:tc>
          <w:tcPr>
            <w:tcW w:w="1485" w:type="dxa"/>
            <w:vAlign w:val="center"/>
          </w:tcPr>
          <w:p w:rsidR="00F121FE" w:rsidRDefault="00317CC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317CC5">
              <w:rPr>
                <w:rStyle w:val="NormalCharacter"/>
                <w:rFonts w:ascii="宋体" w:hAnsi="宋体" w:hint="eastAsia"/>
                <w:kern w:val="0"/>
                <w:sz w:val="24"/>
              </w:rPr>
              <w:t>13618552988</w:t>
            </w:r>
          </w:p>
        </w:tc>
      </w:tr>
      <w:tr w:rsidR="00F121FE">
        <w:tc>
          <w:tcPr>
            <w:tcW w:w="1753" w:type="dxa"/>
            <w:vAlign w:val="center"/>
          </w:tcPr>
          <w:p w:rsidR="00F121FE" w:rsidRDefault="0026053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 w:hint="eastAsia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 w:rsidR="00F121FE" w:rsidRDefault="0026053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州委办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秘书五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8270060</w:t>
            </w:r>
            <w:bookmarkStart w:id="0" w:name="_GoBack"/>
            <w:bookmarkEnd w:id="0"/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州政府办建议提案科：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8260016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</w:p>
          <w:p w:rsidR="00F121FE" w:rsidRDefault="0026053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州政协提案委：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8428866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F121FE" w:rsidRDefault="00F121FE">
      <w:pPr>
        <w:jc w:val="left"/>
        <w:rPr>
          <w:rStyle w:val="NormalCharacter"/>
          <w:rFonts w:ascii="宋体" w:hAnsi="宋体"/>
          <w:kern w:val="0"/>
          <w:sz w:val="24"/>
        </w:rPr>
      </w:pPr>
      <w:r w:rsidRPr="00F121FE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6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 fillcolor="#aca899" stroked="f">
            <v:textbox>
              <w:txbxContent>
                <w:p w:rsidR="00F121FE" w:rsidRDefault="00F121FE"/>
              </w:txbxContent>
            </v:textbox>
            <w10:wrap type="none"/>
            <w10:anchorlock/>
          </v:rect>
        </w:pict>
      </w:r>
    </w:p>
    <w:p w:rsidR="00F121FE" w:rsidRDefault="0026053B">
      <w:pPr>
        <w:spacing w:line="560" w:lineRule="exac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内容和办法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：</w:t>
      </w:r>
    </w:p>
    <w:p w:rsidR="00317CC5" w:rsidRDefault="00317CC5" w:rsidP="00317CC5">
      <w:pPr>
        <w:pStyle w:val="p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岑巩县农业产业在县委县政府的高度重视下，在各级领导的共同努力下，在种植农户的辛勤劳动下，全县产业蓬勃兴起，取得了一定的成绩。目前各项农业产业已具规模，实现了农民增收，农业增效，巩固了脱贫攻坚成果。但是，随着我县经济的快速发展，农业产业遇到大瓶颈——农产品销售困难，严重滞销，极大地打击了种（殖）植大户的积极性，产业发展受到限制，为把我州的农产品推销出去，做实做活我州的农业发展，充分利用国资委“茅台酒带农特产”的大好契机，有效巩固脱贫攻坚成果和乡村振兴有效衔接，让岑巩县产业迅速迈进，提高产品的知名度，让黔东大地蓬勃发展，提出如下建议：</w:t>
      </w:r>
    </w:p>
    <w:p w:rsidR="00317CC5" w:rsidRDefault="00317CC5" w:rsidP="00317CC5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岑巩县领导班子站在全县高度，将岑巩县发展势头好的产业积极地推向省、州，让岑巩的好产品迈向新台阶，走出县门、州门、省门，打响岑巩山地特色产业品牌，也让我们的农业产业在全国有出头之地。</w:t>
      </w:r>
    </w:p>
    <w:p w:rsidR="00317CC5" w:rsidRDefault="00317CC5" w:rsidP="00317CC5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应该积极跟商家洽谈，跟贵州茅台酒厂强强联合，力争岑巩县产业在茅台酒平台抢战一席之地，让“金子”闪闪发光。</w:t>
      </w:r>
    </w:p>
    <w:p w:rsidR="00317CC5" w:rsidRDefault="00317CC5" w:rsidP="00317CC5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加大产业资金的支持力度，提升品牌建设，提高农产品质量，扩大种植规模，加强产品研发，加大产业链延伸，让岑巩县林下茶树菇真正做到“黔货出山”“黔货出炉”，成为黔东南一块亮丽的门牌。</w:t>
      </w:r>
    </w:p>
    <w:p w:rsidR="00F121FE" w:rsidRPr="00317CC5" w:rsidRDefault="00F121FE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F121FE" w:rsidRDefault="00F121FE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F121FE" w:rsidRDefault="0026053B">
      <w:pPr>
        <w:spacing w:line="560" w:lineRule="exact"/>
        <w:ind w:firstLineChars="200" w:firstLine="643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kern w:val="0"/>
          <w:sz w:val="32"/>
          <w:szCs w:val="32"/>
        </w:rPr>
        <w:t>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、提案会办单位需将会办意见送主办单位，由主办单位连同《提案答复件》、《征询意见表》一并抄送州政协；（涉及目标考核）</w:t>
      </w:r>
    </w:p>
    <w:p w:rsidR="00F121FE" w:rsidRDefault="0026053B">
      <w:pPr>
        <w:spacing w:line="560" w:lineRule="exact"/>
        <w:ind w:firstLineChars="400" w:firstLine="1280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、州政协联系方式：州政协办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402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室、传真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8428882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，协同账号：州政协办公室收发员（备注：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XXX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号提案答复件）。</w:t>
      </w:r>
    </w:p>
    <w:sectPr w:rsidR="00F121FE" w:rsidSect="00F121FE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53B" w:rsidRDefault="0026053B" w:rsidP="00F121FE">
      <w:r>
        <w:separator/>
      </w:r>
    </w:p>
  </w:endnote>
  <w:endnote w:type="continuationSeparator" w:id="0">
    <w:p w:rsidR="0026053B" w:rsidRDefault="0026053B" w:rsidP="00F12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941"/>
    </w:sdtPr>
    <w:sdtContent>
      <w:p w:rsidR="00F121FE" w:rsidRDefault="00F121FE">
        <w:pPr>
          <w:pStyle w:val="a3"/>
          <w:jc w:val="center"/>
        </w:pPr>
        <w:r w:rsidRPr="00F121FE">
          <w:fldChar w:fldCharType="begin"/>
        </w:r>
        <w:r w:rsidR="0026053B">
          <w:instrText xml:space="preserve"> PAGE   \* MERGEFORMAT </w:instrText>
        </w:r>
        <w:r w:rsidRPr="00F121FE">
          <w:fldChar w:fldCharType="separate"/>
        </w:r>
        <w:r w:rsidR="00317CC5" w:rsidRPr="00317CC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121FE" w:rsidRDefault="00F121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53B" w:rsidRDefault="0026053B" w:rsidP="00F121FE">
      <w:r>
        <w:separator/>
      </w:r>
    </w:p>
  </w:footnote>
  <w:footnote w:type="continuationSeparator" w:id="0">
    <w:p w:rsidR="0026053B" w:rsidRDefault="0026053B" w:rsidP="00F12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FE" w:rsidRDefault="00F121FE">
    <w:pPr>
      <w:pStyle w:val="a4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4A17"/>
    <w:multiLevelType w:val="singleLevel"/>
    <w:tmpl w:val="38014A17"/>
    <w:lvl w:ilvl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FB6911"/>
    <w:rsid w:val="00062089"/>
    <w:rsid w:val="0026053B"/>
    <w:rsid w:val="002F6404"/>
    <w:rsid w:val="00317CC5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121FE"/>
    <w:rsid w:val="00FB6911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1FE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121FE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121FE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121FE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F121FE"/>
    <w:rPr>
      <w:rFonts w:cs="Times New Roman"/>
      <w:b/>
      <w:bCs/>
    </w:rPr>
  </w:style>
  <w:style w:type="character" w:styleId="a7">
    <w:name w:val="Hyperlink"/>
    <w:basedOn w:val="NormalCharacter"/>
    <w:semiHidden/>
    <w:qFormat/>
    <w:rsid w:val="00F121FE"/>
    <w:rPr>
      <w:color w:val="0000FF"/>
      <w:u w:val="single"/>
    </w:rPr>
  </w:style>
  <w:style w:type="character" w:customStyle="1" w:styleId="NormalCharacter">
    <w:name w:val="NormalCharacter"/>
    <w:semiHidden/>
    <w:qFormat/>
    <w:rsid w:val="00F121FE"/>
  </w:style>
  <w:style w:type="paragraph" w:customStyle="1" w:styleId="Heading1">
    <w:name w:val="Heading1"/>
    <w:basedOn w:val="a"/>
    <w:link w:val="UserStyle3"/>
    <w:qFormat/>
    <w:rsid w:val="00F121FE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TableNormal">
    <w:name w:val="TableNormal"/>
    <w:semiHidden/>
    <w:qFormat/>
    <w:rsid w:val="00F121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sid w:val="00F121FE"/>
    <w:rPr>
      <w:sz w:val="18"/>
      <w:szCs w:val="18"/>
    </w:rPr>
  </w:style>
  <w:style w:type="paragraph" w:customStyle="1" w:styleId="UserStyle0">
    <w:name w:val="UserStyle_0"/>
    <w:basedOn w:val="a"/>
    <w:qFormat/>
    <w:rsid w:val="00F121FE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36"/>
      <w:szCs w:val="36"/>
    </w:rPr>
  </w:style>
  <w:style w:type="paragraph" w:customStyle="1" w:styleId="UserStyle1">
    <w:name w:val="UserStyle_1"/>
    <w:basedOn w:val="a"/>
    <w:qFormat/>
    <w:rsid w:val="00F121FE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paragraph" w:customStyle="1" w:styleId="UserStyle2">
    <w:name w:val="UserStyle_2"/>
    <w:basedOn w:val="a"/>
    <w:qFormat/>
    <w:rsid w:val="00F121FE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serStyle3">
    <w:name w:val="UserStyle_3"/>
    <w:basedOn w:val="NormalCharacter"/>
    <w:link w:val="Heading1"/>
    <w:qFormat/>
    <w:rsid w:val="00F121FE"/>
    <w:rPr>
      <w:rFonts w:ascii="宋体" w:hAnsi="宋体" w:cs="宋体"/>
      <w:b/>
      <w:bCs/>
      <w:kern w:val="36"/>
      <w:sz w:val="48"/>
      <w:szCs w:val="48"/>
    </w:rPr>
  </w:style>
  <w:style w:type="character" w:customStyle="1" w:styleId="UserStyle4">
    <w:name w:val="UserStyle_4"/>
    <w:basedOn w:val="NormalCharacter"/>
    <w:qFormat/>
    <w:rsid w:val="00F121FE"/>
  </w:style>
  <w:style w:type="paragraph" w:customStyle="1" w:styleId="HtmlNormal">
    <w:name w:val="HtmlNormal"/>
    <w:basedOn w:val="a"/>
    <w:semiHidden/>
    <w:qFormat/>
    <w:rsid w:val="00F121FE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F121FE"/>
    <w:rPr>
      <w:rFonts w:cstheme="minorBidi"/>
      <w:kern w:val="2"/>
      <w:sz w:val="18"/>
      <w:szCs w:val="18"/>
    </w:rPr>
  </w:style>
  <w:style w:type="paragraph" w:styleId="a8">
    <w:name w:val="Balloon Text"/>
    <w:basedOn w:val="a"/>
    <w:link w:val="Char0"/>
    <w:rsid w:val="00317CC5"/>
    <w:rPr>
      <w:sz w:val="18"/>
      <w:szCs w:val="18"/>
    </w:rPr>
  </w:style>
  <w:style w:type="character" w:customStyle="1" w:styleId="Char0">
    <w:name w:val="批注框文本 Char"/>
    <w:basedOn w:val="a0"/>
    <w:link w:val="a8"/>
    <w:rsid w:val="00317CC5"/>
    <w:rPr>
      <w:rFonts w:ascii="Times New Roman" w:eastAsia="宋体" w:hAnsi="Times New Roman"/>
      <w:kern w:val="2"/>
      <w:sz w:val="18"/>
      <w:szCs w:val="18"/>
    </w:rPr>
  </w:style>
  <w:style w:type="paragraph" w:customStyle="1" w:styleId="p0">
    <w:name w:val="p0"/>
    <w:basedOn w:val="a"/>
    <w:rsid w:val="00317CC5"/>
    <w:pPr>
      <w:textAlignment w:val="auto"/>
    </w:pPr>
    <w:rPr>
      <w:rFonts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Company>Micorosoft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cp:lastPrinted>2021-02-26T02:55:00Z</cp:lastPrinted>
  <dcterms:created xsi:type="dcterms:W3CDTF">2022-01-07T07:54:00Z</dcterms:created>
  <dcterms:modified xsi:type="dcterms:W3CDTF">2022-01-07T07:54:00Z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