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spacing w:before="0" w:beforeAutospacing="0" w:after="0" w:afterAutospacing="0" w:line="600" w:lineRule="exact"/>
        <w:jc w:val="center"/>
        <w:rPr>
          <w:rStyle w:val="11"/>
          <w:rFonts w:ascii="黑体" w:eastAsia="黑体"/>
          <w:sz w:val="44"/>
          <w:szCs w:val="44"/>
        </w:rPr>
      </w:pPr>
      <w:r>
        <w:rPr>
          <w:rStyle w:val="9"/>
          <w:rFonts w:ascii="黑体" w:eastAsia="黑体" w:cs="宋体"/>
          <w:sz w:val="44"/>
          <w:szCs w:val="44"/>
        </w:rPr>
        <w:t>中国人民政治协商会议</w:t>
      </w:r>
    </w:p>
    <w:p>
      <w:pPr>
        <w:pStyle w:val="16"/>
        <w:spacing w:before="0" w:beforeAutospacing="0" w:after="0" w:afterAutospacing="0" w:line="600" w:lineRule="exact"/>
        <w:jc w:val="center"/>
        <w:rPr>
          <w:rStyle w:val="11"/>
          <w:rFonts w:hint="eastAsia"/>
          <w:sz w:val="44"/>
          <w:szCs w:val="44"/>
        </w:rPr>
      </w:pPr>
      <w:r>
        <w:rPr>
          <w:rStyle w:val="11"/>
          <w:sz w:val="44"/>
          <w:szCs w:val="44"/>
        </w:rPr>
        <w:t>黔东南苗族侗族自治州委员会</w:t>
      </w:r>
    </w:p>
    <w:p>
      <w:pPr>
        <w:pStyle w:val="16"/>
        <w:spacing w:before="0" w:beforeAutospacing="0" w:after="0" w:afterAutospacing="0" w:line="600" w:lineRule="exact"/>
        <w:jc w:val="center"/>
        <w:rPr>
          <w:rStyle w:val="11"/>
          <w:rFonts w:hint="eastAsia"/>
          <w:sz w:val="44"/>
          <w:szCs w:val="44"/>
        </w:rPr>
      </w:pPr>
      <w:r>
        <w:rPr>
          <w:rStyle w:val="11"/>
          <w:sz w:val="44"/>
          <w:szCs w:val="44"/>
        </w:rPr>
        <w:t>提</w:t>
      </w:r>
      <w:r>
        <w:rPr>
          <w:rStyle w:val="11"/>
          <w:rFonts w:hint="eastAsia"/>
          <w:sz w:val="44"/>
          <w:szCs w:val="44"/>
        </w:rPr>
        <w:t xml:space="preserve">   </w:t>
      </w:r>
      <w:r>
        <w:rPr>
          <w:rStyle w:val="11"/>
          <w:sz w:val="44"/>
          <w:szCs w:val="44"/>
        </w:rPr>
        <w:t>案</w:t>
      </w:r>
    </w:p>
    <w:p>
      <w:pPr>
        <w:spacing w:line="320" w:lineRule="exact"/>
        <w:jc w:val="center"/>
        <w:textAlignment w:val="top"/>
        <w:rPr>
          <w:rStyle w:val="11"/>
          <w:rFonts w:hint="eastAsia" w:ascii="宋体" w:hAnsi="宋体"/>
          <w:kern w:val="0"/>
          <w:sz w:val="24"/>
        </w:rPr>
      </w:pPr>
    </w:p>
    <w:p>
      <w:pPr>
        <w:spacing w:line="320" w:lineRule="exact"/>
        <w:jc w:val="center"/>
        <w:textAlignment w:val="top"/>
        <w:rPr>
          <w:rStyle w:val="11"/>
          <w:rFonts w:hint="eastAsia" w:ascii="宋体" w:hAnsi="宋体"/>
          <w:kern w:val="0"/>
          <w:sz w:val="24"/>
        </w:rPr>
      </w:pPr>
    </w:p>
    <w:p>
      <w:pPr>
        <w:spacing w:line="760" w:lineRule="exact"/>
        <w:jc w:val="both"/>
        <w:textAlignment w:val="top"/>
        <w:rPr>
          <w:rStyle w:val="11"/>
          <w:rFonts w:ascii="宋体" w:hAnsi="宋体"/>
          <w:kern w:val="0"/>
          <w:sz w:val="24"/>
        </w:rPr>
      </w:pPr>
      <w:r>
        <w:rPr>
          <w:rStyle w:val="11"/>
          <w:rFonts w:ascii="宋体" w:hAnsi="宋体"/>
          <w:kern w:val="0"/>
          <w:sz w:val="24"/>
        </w:rPr>
        <mc:AlternateContent>
          <mc:Choice Requires="wps">
            <w:drawing>
              <wp:inline distT="0" distB="0" distL="114300" distR="114300">
                <wp:extent cx="5212080" cy="35560"/>
                <wp:effectExtent l="0" t="0" r="7620" b="2540"/>
                <wp:docPr id="1" name="矩形 1"/>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C+6oZl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320" w:lineRule="exact"/>
        <w:rPr>
          <w:rStyle w:val="11"/>
          <w:rFonts w:hint="default" w:ascii="宋体" w:hAnsi="宋体" w:eastAsia="宋体"/>
          <w:kern w:val="0"/>
          <w:sz w:val="24"/>
          <w:lang w:val="en-US" w:eastAsia="zh-CN"/>
        </w:rPr>
      </w:pPr>
      <w:r>
        <w:rPr>
          <w:rStyle w:val="11"/>
          <w:rFonts w:ascii="宋体" w:hAnsi="宋体"/>
          <w:kern w:val="0"/>
          <w:sz w:val="24"/>
        </w:rPr>
        <w:t>第十</w:t>
      </w:r>
      <w:r>
        <w:rPr>
          <w:rStyle w:val="11"/>
          <w:rFonts w:hint="eastAsia" w:ascii="宋体" w:hAnsi="宋体"/>
          <w:kern w:val="0"/>
          <w:sz w:val="24"/>
          <w:lang w:val="en-US" w:eastAsia="zh-CN"/>
        </w:rPr>
        <w:t>三</w:t>
      </w:r>
      <w:r>
        <w:rPr>
          <w:rStyle w:val="11"/>
          <w:rFonts w:ascii="宋体" w:hAnsi="宋体"/>
          <w:kern w:val="0"/>
          <w:sz w:val="24"/>
        </w:rPr>
        <w:t>届第</w:t>
      </w:r>
      <w:r>
        <w:rPr>
          <w:rStyle w:val="11"/>
          <w:rFonts w:hint="eastAsia" w:ascii="宋体" w:hAnsi="宋体"/>
          <w:kern w:val="0"/>
          <w:sz w:val="24"/>
          <w:lang w:val="en-US" w:eastAsia="zh-CN"/>
        </w:rPr>
        <w:t>一</w:t>
      </w:r>
      <w:r>
        <w:rPr>
          <w:rStyle w:val="11"/>
          <w:rFonts w:ascii="宋体" w:hAnsi="宋体"/>
          <w:kern w:val="0"/>
          <w:sz w:val="24"/>
        </w:rPr>
        <w:t>次会议　       　第</w:t>
      </w:r>
      <w:r>
        <w:rPr>
          <w:rStyle w:val="11"/>
          <w:rFonts w:hint="eastAsia" w:ascii="宋体" w:hAnsi="宋体"/>
          <w:kern w:val="0"/>
          <w:sz w:val="24"/>
          <w:lang w:val="en-US" w:eastAsia="zh-CN"/>
        </w:rPr>
        <w:t>142</w:t>
      </w:r>
      <w:r>
        <w:rPr>
          <w:rStyle w:val="11"/>
          <w:rFonts w:ascii="宋体" w:hAnsi="宋体"/>
          <w:kern w:val="0"/>
          <w:sz w:val="24"/>
        </w:rPr>
        <w:t xml:space="preserve">号　    </w:t>
      </w:r>
      <w:r>
        <w:rPr>
          <w:rStyle w:val="11"/>
          <w:rFonts w:hint="eastAsia" w:ascii="宋体" w:hAnsi="宋体"/>
          <w:kern w:val="0"/>
          <w:sz w:val="24"/>
        </w:rPr>
        <w:t xml:space="preserve">    </w:t>
      </w:r>
      <w:r>
        <w:rPr>
          <w:rStyle w:val="11"/>
          <w:rFonts w:hint="eastAsia" w:ascii="宋体" w:hAnsi="宋体"/>
          <w:kern w:val="0"/>
          <w:sz w:val="24"/>
          <w:lang w:val="en-US" w:eastAsia="zh-CN"/>
        </w:rPr>
        <w:t xml:space="preserve"> 类别：政治建设类     </w:t>
      </w:r>
    </w:p>
    <w:p>
      <w:pPr>
        <w:spacing w:line="320" w:lineRule="exact"/>
        <w:jc w:val="left"/>
        <w:rPr>
          <w:rStyle w:val="11"/>
          <w:rFonts w:ascii="宋体" w:hAnsi="宋体"/>
          <w:kern w:val="0"/>
          <w:sz w:val="24"/>
        </w:rPr>
      </w:pPr>
      <w:r>
        <w:rPr>
          <w:rStyle w:val="11"/>
          <w:rFonts w:ascii="宋体" w:hAnsi="宋体"/>
          <w:kern w:val="0"/>
          <w:sz w:val="24"/>
        </w:rPr>
        <mc:AlternateContent>
          <mc:Choice Requires="wps">
            <w:drawing>
              <wp:inline distT="0" distB="0" distL="114300" distR="114300">
                <wp:extent cx="5274945" cy="38100"/>
                <wp:effectExtent l="0" t="0" r="1905" b="0"/>
                <wp:docPr id="2" name="矩形 2"/>
                <wp:cNvGraphicFramePr/>
                <a:graphic xmlns:a="http://schemas.openxmlformats.org/drawingml/2006/main">
                  <a:graphicData uri="http://schemas.microsoft.com/office/word/2010/wordprocessingShape">
                    <wps:wsp>
                      <wps:cNvSpPr/>
                      <wps:spPr>
                        <a:xfrm>
                          <a:off x="0" y="0"/>
                          <a:ext cx="5274945" cy="3810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3pt;width:415.35pt;" fillcolor="#ACA899" filled="t" stroked="f" coordsize="21600,21600" o:gfxdata="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zMVtO0wAAAAMBAAAPAAAAAAAAAAEAIAAAACIAAABkcnMvZG93bnJldi54bWxQSwEC&#10;FAAUAAAACACHTuJApo3SZ8ABAAB3AwAADgAAAAAAAAABACAAAAAiAQAAZHJzL2Uyb0RvYy54bWxQ&#10;SwUGAAAAAAYABgBZAQAAVAUAAAAA&#10;">
                <v:fill on="t" focussize="0,0"/>
                <v:stroke on="f"/>
                <v:imagedata o:title=""/>
                <o:lock v:ext="edit" aspectratio="f"/>
                <v:textbox>
                  <w:txbxContent>
                    <w:p/>
                  </w:txbxContent>
                </v:textbox>
                <w10:wrap type="none"/>
                <w10:anchorlock/>
              </v:rect>
            </w:pict>
          </mc:Fallback>
        </mc:AlternateContent>
      </w:r>
    </w:p>
    <w:tbl>
      <w:tblPr>
        <w:tblStyle w:val="7"/>
        <w:tblW w:w="8550" w:type="dxa"/>
        <w:tblInd w:w="0" w:type="dxa"/>
        <w:tblLayout w:type="fixed"/>
        <w:tblCellMar>
          <w:top w:w="0" w:type="dxa"/>
          <w:left w:w="15" w:type="dxa"/>
          <w:bottom w:w="0" w:type="dxa"/>
          <w:right w:w="15" w:type="dxa"/>
        </w:tblCellMar>
      </w:tblPr>
      <w:tblGrid>
        <w:gridCol w:w="1753"/>
        <w:gridCol w:w="3872"/>
        <w:gridCol w:w="1440"/>
        <w:gridCol w:w="1485"/>
      </w:tblGrid>
      <w:tr>
        <w:tblPrEx>
          <w:tblCellMar>
            <w:top w:w="0" w:type="dxa"/>
            <w:left w:w="15" w:type="dxa"/>
            <w:bottom w:w="0" w:type="dxa"/>
            <w:right w:w="15" w:type="dxa"/>
          </w:tblCellMar>
        </w:tblPrEx>
        <w:tc>
          <w:tcPr>
            <w:tcW w:w="1753" w:type="dxa"/>
            <w:vAlign w:val="center"/>
          </w:tcPr>
          <w:p>
            <w:pPr>
              <w:jc w:val="left"/>
              <w:rPr>
                <w:rStyle w:val="11"/>
                <w:rFonts w:ascii="宋体" w:hAnsi="宋体"/>
                <w:kern w:val="0"/>
                <w:sz w:val="24"/>
              </w:rPr>
            </w:pPr>
            <w:r>
              <w:rPr>
                <w:rStyle w:val="11"/>
                <w:rFonts w:ascii="黑体" w:hAnsi="宋体" w:eastAsia="黑体" w:cs="宋体"/>
                <w:b/>
                <w:bCs/>
                <w:kern w:val="0"/>
                <w:sz w:val="24"/>
              </w:rPr>
              <w:t>案</w:t>
            </w:r>
            <w:r>
              <w:rPr>
                <w:rStyle w:val="11"/>
                <w:rFonts w:ascii="宋体" w:hAnsi="宋体" w:eastAsia="黑体" w:cs="宋体"/>
                <w:b/>
                <w:bCs/>
                <w:kern w:val="0"/>
                <w:sz w:val="24"/>
              </w:rPr>
              <w:t>  </w:t>
            </w:r>
            <w:r>
              <w:rPr>
                <w:rStyle w:val="11"/>
                <w:rFonts w:ascii="黑体" w:hAnsi="宋体" w:eastAsia="黑体" w:cs="宋体"/>
                <w:b/>
                <w:bCs/>
                <w:kern w:val="0"/>
                <w:sz w:val="24"/>
              </w:rPr>
              <w:t>由</w:t>
            </w:r>
            <w:r>
              <w:rPr>
                <w:rStyle w:val="11"/>
                <w:rFonts w:ascii="宋体" w:hAnsi="宋体" w:cs="宋体"/>
                <w:b/>
                <w:bCs/>
                <w:kern w:val="0"/>
                <w:sz w:val="24"/>
              </w:rPr>
              <w:t>：</w:t>
            </w:r>
          </w:p>
        </w:tc>
        <w:tc>
          <w:tcPr>
            <w:tcW w:w="6797" w:type="dxa"/>
            <w:gridSpan w:val="3"/>
            <w:vAlign w:val="center"/>
          </w:tcPr>
          <w:p>
            <w:pPr>
              <w:jc w:val="left"/>
              <w:rPr>
                <w:rStyle w:val="11"/>
                <w:rFonts w:ascii="宋体" w:hAnsi="宋体" w:cs="宋体"/>
                <w:b/>
                <w:bCs/>
                <w:kern w:val="0"/>
                <w:sz w:val="24"/>
              </w:rPr>
            </w:pPr>
            <w:r>
              <w:rPr>
                <w:rFonts w:hint="eastAsia"/>
              </w:rPr>
              <w:t>关于加强村（居）专职社保干部队伍建设的建议</w:t>
            </w:r>
          </w:p>
        </w:tc>
      </w:tr>
      <w:tr>
        <w:tblPrEx>
          <w:tblCellMar>
            <w:top w:w="0" w:type="dxa"/>
            <w:left w:w="15" w:type="dxa"/>
            <w:bottom w:w="0" w:type="dxa"/>
            <w:right w:w="15" w:type="dxa"/>
          </w:tblCellMar>
        </w:tblPrEx>
        <w:tc>
          <w:tcPr>
            <w:tcW w:w="1753" w:type="dxa"/>
            <w:vAlign w:val="center"/>
          </w:tcPr>
          <w:p>
            <w:pPr>
              <w:jc w:val="left"/>
              <w:rPr>
                <w:rStyle w:val="11"/>
                <w:rFonts w:ascii="宋体" w:hAnsi="宋体"/>
                <w:kern w:val="0"/>
                <w:sz w:val="24"/>
              </w:rPr>
            </w:pPr>
            <w:r>
              <w:rPr>
                <w:rStyle w:val="11"/>
                <w:rFonts w:ascii="黑体" w:hAnsi="宋体" w:eastAsia="黑体" w:cs="宋体"/>
                <w:b/>
                <w:bCs/>
                <w:kern w:val="0"/>
                <w:sz w:val="24"/>
              </w:rPr>
              <w:t>审查意见</w:t>
            </w:r>
            <w:r>
              <w:rPr>
                <w:rStyle w:val="11"/>
                <w:rFonts w:ascii="宋体" w:hAnsi="宋体" w:cs="宋体"/>
                <w:b/>
                <w:bCs/>
                <w:kern w:val="0"/>
                <w:sz w:val="24"/>
              </w:rPr>
              <w:t>：</w:t>
            </w:r>
          </w:p>
        </w:tc>
        <w:tc>
          <w:tcPr>
            <w:tcW w:w="6797" w:type="dxa"/>
            <w:gridSpan w:val="3"/>
            <w:vAlign w:val="center"/>
          </w:tcPr>
          <w:p>
            <w:pPr>
              <w:jc w:val="left"/>
              <w:rPr>
                <w:rStyle w:val="11"/>
                <w:rFonts w:hint="default" w:ascii="宋体" w:hAnsi="宋体"/>
                <w:kern w:val="0"/>
                <w:sz w:val="24"/>
                <w:lang w:val="en-US" w:eastAsia="zh-CN"/>
              </w:rPr>
            </w:pPr>
            <w:r>
              <w:rPr>
                <w:rStyle w:val="11"/>
                <w:rFonts w:hint="eastAsia" w:ascii="宋体" w:hAnsi="宋体"/>
                <w:kern w:val="0"/>
                <w:sz w:val="24"/>
                <w:lang w:eastAsia="zh-CN"/>
              </w:rPr>
              <w:t>主办：州人社局</w:t>
            </w:r>
            <w:r>
              <w:rPr>
                <w:rStyle w:val="11"/>
                <w:rFonts w:hint="eastAsia" w:ascii="宋体" w:hAnsi="宋体"/>
                <w:kern w:val="0"/>
                <w:sz w:val="24"/>
                <w:lang w:val="en-US" w:eastAsia="zh-CN"/>
              </w:rPr>
              <w:t xml:space="preserve">  会办：州委组织部、州财政局</w:t>
            </w:r>
            <w:bookmarkStart w:id="0" w:name="_GoBack"/>
            <w:bookmarkEnd w:id="0"/>
          </w:p>
        </w:tc>
      </w:tr>
      <w:tr>
        <w:tblPrEx>
          <w:tblCellMar>
            <w:top w:w="0" w:type="dxa"/>
            <w:left w:w="15" w:type="dxa"/>
            <w:bottom w:w="0" w:type="dxa"/>
            <w:right w:w="15" w:type="dxa"/>
          </w:tblCellMar>
        </w:tblPrEx>
        <w:tc>
          <w:tcPr>
            <w:tcW w:w="1753" w:type="dxa"/>
            <w:vAlign w:val="center"/>
          </w:tcPr>
          <w:p>
            <w:pPr>
              <w:jc w:val="left"/>
              <w:rPr>
                <w:rStyle w:val="11"/>
                <w:rFonts w:ascii="黑体" w:hAnsi="宋体" w:eastAsia="黑体"/>
                <w:kern w:val="0"/>
                <w:sz w:val="24"/>
              </w:rPr>
            </w:pPr>
            <w:r>
              <w:rPr>
                <w:rStyle w:val="11"/>
                <w:rFonts w:ascii="黑体" w:hAnsi="宋体" w:eastAsia="黑体" w:cs="宋体"/>
                <w:b/>
                <w:bCs/>
                <w:kern w:val="0"/>
                <w:sz w:val="24"/>
              </w:rPr>
              <w:t>提</w:t>
            </w:r>
            <w:r>
              <w:rPr>
                <w:rStyle w:val="11"/>
                <w:rFonts w:hint="eastAsia" w:ascii="黑体" w:hAnsi="宋体" w:eastAsia="黑体" w:cs="宋体"/>
                <w:b/>
                <w:bCs/>
                <w:kern w:val="0"/>
                <w:sz w:val="24"/>
                <w:lang w:val="en-US" w:eastAsia="zh-CN"/>
              </w:rPr>
              <w:t xml:space="preserve"> </w:t>
            </w:r>
            <w:r>
              <w:rPr>
                <w:rStyle w:val="11"/>
                <w:rFonts w:ascii="黑体" w:hAnsi="宋体" w:eastAsia="黑体" w:cs="宋体"/>
                <w:b/>
                <w:bCs/>
                <w:kern w:val="0"/>
                <w:sz w:val="24"/>
              </w:rPr>
              <w:t>案</w:t>
            </w:r>
            <w:r>
              <w:rPr>
                <w:rStyle w:val="11"/>
                <w:rFonts w:hint="eastAsia" w:ascii="黑体" w:hAnsi="宋体" w:eastAsia="黑体" w:cs="宋体"/>
                <w:b/>
                <w:bCs/>
                <w:kern w:val="0"/>
                <w:sz w:val="24"/>
                <w:lang w:val="en-US" w:eastAsia="zh-CN"/>
              </w:rPr>
              <w:t xml:space="preserve"> </w:t>
            </w:r>
            <w:r>
              <w:rPr>
                <w:rStyle w:val="11"/>
                <w:rFonts w:ascii="黑体" w:hAnsi="宋体" w:eastAsia="黑体" w:cs="宋体"/>
                <w:b/>
                <w:bCs/>
                <w:kern w:val="0"/>
                <w:sz w:val="24"/>
              </w:rPr>
              <w:t>人</w:t>
            </w:r>
            <w:r>
              <w:rPr>
                <w:rStyle w:val="11"/>
                <w:rFonts w:ascii="宋体" w:hAnsi="宋体" w:eastAsia="黑体" w:cs="宋体"/>
                <w:b/>
                <w:bCs/>
                <w:kern w:val="0"/>
                <w:sz w:val="24"/>
              </w:rPr>
              <w:t>：</w:t>
            </w:r>
          </w:p>
        </w:tc>
        <w:tc>
          <w:tcPr>
            <w:tcW w:w="3872" w:type="dxa"/>
            <w:vAlign w:val="center"/>
          </w:tcPr>
          <w:p>
            <w:pPr>
              <w:jc w:val="left"/>
              <w:rPr>
                <w:rStyle w:val="11"/>
                <w:rFonts w:ascii="宋体" w:hAnsi="宋体"/>
                <w:kern w:val="0"/>
                <w:sz w:val="24"/>
              </w:rPr>
            </w:pPr>
            <w:r>
              <w:rPr>
                <w:rStyle w:val="11"/>
                <w:rFonts w:ascii="宋体" w:hAnsi="宋体" w:cs="宋体"/>
                <w:b/>
                <w:bCs/>
                <w:kern w:val="0"/>
                <w:sz w:val="24"/>
              </w:rPr>
              <w:t>通讯地址</w:t>
            </w:r>
          </w:p>
        </w:tc>
        <w:tc>
          <w:tcPr>
            <w:tcW w:w="1440" w:type="dxa"/>
            <w:vAlign w:val="center"/>
          </w:tcPr>
          <w:p>
            <w:pPr>
              <w:jc w:val="left"/>
              <w:rPr>
                <w:rStyle w:val="11"/>
                <w:rFonts w:ascii="宋体" w:hAnsi="宋体"/>
                <w:kern w:val="0"/>
                <w:sz w:val="24"/>
              </w:rPr>
            </w:pPr>
            <w:r>
              <w:rPr>
                <w:rStyle w:val="11"/>
                <w:rFonts w:ascii="宋体" w:hAnsi="宋体" w:cs="宋体"/>
                <w:b/>
                <w:bCs/>
                <w:kern w:val="0"/>
                <w:sz w:val="24"/>
              </w:rPr>
              <w:t>邮政编码</w:t>
            </w:r>
          </w:p>
        </w:tc>
        <w:tc>
          <w:tcPr>
            <w:tcW w:w="1485" w:type="dxa"/>
            <w:vAlign w:val="center"/>
          </w:tcPr>
          <w:p>
            <w:pPr>
              <w:jc w:val="left"/>
              <w:rPr>
                <w:rStyle w:val="11"/>
                <w:rFonts w:ascii="宋体" w:hAnsi="宋体"/>
                <w:kern w:val="0"/>
                <w:sz w:val="24"/>
              </w:rPr>
            </w:pPr>
            <w:r>
              <w:rPr>
                <w:rStyle w:val="11"/>
                <w:rFonts w:ascii="宋体" w:hAnsi="宋体" w:cs="宋体"/>
                <w:b/>
                <w:bCs/>
                <w:kern w:val="0"/>
                <w:sz w:val="24"/>
              </w:rPr>
              <w:t>联系电话</w:t>
            </w:r>
          </w:p>
        </w:tc>
      </w:tr>
      <w:tr>
        <w:tc>
          <w:tcPr>
            <w:tcW w:w="1753" w:type="dxa"/>
            <w:vAlign w:val="center"/>
          </w:tcPr>
          <w:p>
            <w:pPr>
              <w:pStyle w:val="3"/>
              <w:ind w:left="0" w:leftChars="0" w:firstLine="0" w:firstLineChars="0"/>
            </w:pPr>
            <w:r>
              <w:rPr>
                <w:rFonts w:hint="eastAsia"/>
              </w:rPr>
              <w:t>王永梅</w:t>
            </w:r>
          </w:p>
        </w:tc>
        <w:tc>
          <w:tcPr>
            <w:tcW w:w="3872" w:type="dxa"/>
            <w:vAlign w:val="center"/>
          </w:tcPr>
          <w:p>
            <w:pPr>
              <w:jc w:val="left"/>
              <w:rPr>
                <w:rStyle w:val="11"/>
                <w:rFonts w:hint="eastAsia" w:ascii="宋体" w:hAnsi="宋体" w:eastAsia="宋体"/>
                <w:kern w:val="0"/>
                <w:sz w:val="24"/>
                <w:lang w:val="en-US" w:eastAsia="zh-CN"/>
              </w:rPr>
            </w:pPr>
            <w:r>
              <w:rPr>
                <w:rFonts w:hint="eastAsia"/>
              </w:rPr>
              <w:t>麻江县社会保险事业局</w:t>
            </w:r>
          </w:p>
        </w:tc>
        <w:tc>
          <w:tcPr>
            <w:tcW w:w="1440" w:type="dxa"/>
            <w:vAlign w:val="center"/>
          </w:tcPr>
          <w:p>
            <w:pPr>
              <w:jc w:val="left"/>
              <w:rPr>
                <w:rStyle w:val="11"/>
                <w:rFonts w:hint="default" w:ascii="宋体" w:hAnsi="宋体" w:eastAsia="宋体"/>
                <w:kern w:val="0"/>
                <w:sz w:val="24"/>
                <w:lang w:val="en-US" w:eastAsia="zh-CN"/>
              </w:rPr>
            </w:pPr>
            <w:r>
              <w:rPr>
                <w:rStyle w:val="11"/>
                <w:rFonts w:hint="eastAsia" w:ascii="宋体" w:hAnsi="宋体"/>
                <w:kern w:val="0"/>
                <w:sz w:val="24"/>
                <w:lang w:val="en-US" w:eastAsia="zh-CN"/>
              </w:rPr>
              <w:t>557600</w:t>
            </w:r>
          </w:p>
        </w:tc>
        <w:tc>
          <w:tcPr>
            <w:tcW w:w="1485" w:type="dxa"/>
            <w:vAlign w:val="center"/>
          </w:tcPr>
          <w:p>
            <w:pPr>
              <w:jc w:val="left"/>
              <w:rPr>
                <w:rFonts w:hint="default"/>
                <w:lang w:val="en-US" w:eastAsia="zh-CN"/>
              </w:rPr>
            </w:pPr>
            <w:r>
              <w:rPr>
                <w:rFonts w:hint="default"/>
                <w:lang w:val="en-US" w:eastAsia="zh-CN"/>
              </w:rPr>
              <w:t>13765562636</w:t>
            </w:r>
          </w:p>
        </w:tc>
      </w:tr>
      <w:tr>
        <w:tblPrEx>
          <w:tblCellMar>
            <w:top w:w="0" w:type="dxa"/>
            <w:left w:w="15" w:type="dxa"/>
            <w:bottom w:w="0" w:type="dxa"/>
            <w:right w:w="15" w:type="dxa"/>
          </w:tblCellMar>
        </w:tblPrEx>
        <w:tc>
          <w:tcPr>
            <w:tcW w:w="1753" w:type="dxa"/>
            <w:vAlign w:val="center"/>
          </w:tcPr>
          <w:p>
            <w:pPr>
              <w:jc w:val="left"/>
              <w:rPr>
                <w:rStyle w:val="11"/>
                <w:rFonts w:hint="eastAsia" w:ascii="宋体" w:hAnsi="宋体" w:eastAsia="宋体"/>
                <w:kern w:val="0"/>
                <w:sz w:val="24"/>
                <w:lang w:eastAsia="zh-CN"/>
              </w:rPr>
            </w:pPr>
            <w:r>
              <w:rPr>
                <w:rStyle w:val="11"/>
                <w:rFonts w:hint="eastAsia" w:ascii="黑体" w:hAnsi="宋体" w:eastAsia="黑体" w:cs="宋体"/>
                <w:b/>
                <w:bCs/>
                <w:kern w:val="0"/>
                <w:sz w:val="24"/>
                <w:szCs w:val="22"/>
                <w:lang w:eastAsia="zh-CN"/>
              </w:rPr>
              <w:t>工作联系电话：</w:t>
            </w:r>
          </w:p>
        </w:tc>
        <w:tc>
          <w:tcPr>
            <w:tcW w:w="6797" w:type="dxa"/>
            <w:gridSpan w:val="3"/>
            <w:vAlign w:val="center"/>
          </w:tcPr>
          <w:p>
            <w:pPr>
              <w:jc w:val="left"/>
              <w:rPr>
                <w:rStyle w:val="11"/>
                <w:rFonts w:hint="eastAsia" w:ascii="宋体" w:hAnsi="宋体"/>
                <w:kern w:val="0"/>
                <w:sz w:val="24"/>
                <w:lang w:val="en-US" w:eastAsia="zh-CN"/>
              </w:rPr>
            </w:pPr>
            <w:r>
              <w:rPr>
                <w:rStyle w:val="11"/>
                <w:rFonts w:hint="eastAsia" w:ascii="宋体" w:hAnsi="宋体"/>
                <w:kern w:val="0"/>
                <w:sz w:val="24"/>
                <w:lang w:eastAsia="zh-CN"/>
              </w:rPr>
              <w:t>州委办秘书五科：</w:t>
            </w:r>
            <w:r>
              <w:rPr>
                <w:rStyle w:val="11"/>
                <w:rFonts w:hint="eastAsia" w:ascii="宋体" w:hAnsi="宋体"/>
                <w:kern w:val="0"/>
                <w:sz w:val="24"/>
                <w:lang w:val="en-US" w:eastAsia="zh-CN"/>
              </w:rPr>
              <w:t>8270060；</w:t>
            </w:r>
            <w:r>
              <w:rPr>
                <w:rStyle w:val="11"/>
                <w:rFonts w:hint="eastAsia" w:ascii="宋体" w:hAnsi="宋体"/>
                <w:kern w:val="0"/>
                <w:sz w:val="24"/>
                <w:lang w:eastAsia="zh-CN"/>
              </w:rPr>
              <w:t>州政府办建议提案科：</w:t>
            </w:r>
            <w:r>
              <w:rPr>
                <w:rStyle w:val="11"/>
                <w:rFonts w:hint="eastAsia" w:ascii="宋体" w:hAnsi="宋体"/>
                <w:kern w:val="0"/>
                <w:sz w:val="24"/>
                <w:lang w:val="en-US" w:eastAsia="zh-CN"/>
              </w:rPr>
              <w:t>8260016；</w:t>
            </w:r>
          </w:p>
          <w:p>
            <w:pPr>
              <w:jc w:val="left"/>
              <w:rPr>
                <w:rStyle w:val="11"/>
                <w:rFonts w:hint="default" w:ascii="宋体" w:hAnsi="宋体"/>
                <w:kern w:val="0"/>
                <w:sz w:val="24"/>
                <w:lang w:val="en-US"/>
              </w:rPr>
            </w:pPr>
            <w:r>
              <w:rPr>
                <w:rStyle w:val="11"/>
                <w:rFonts w:hint="eastAsia" w:ascii="宋体" w:hAnsi="宋体"/>
                <w:kern w:val="0"/>
                <w:sz w:val="24"/>
                <w:lang w:eastAsia="zh-CN"/>
              </w:rPr>
              <w:t>州政协提案委：</w:t>
            </w:r>
            <w:r>
              <w:rPr>
                <w:rStyle w:val="11"/>
                <w:rFonts w:hint="eastAsia" w:ascii="宋体" w:hAnsi="宋体"/>
                <w:kern w:val="0"/>
                <w:sz w:val="24"/>
                <w:lang w:val="en-US" w:eastAsia="zh-CN"/>
              </w:rPr>
              <w:t>8428866</w:t>
            </w:r>
            <w:r>
              <w:rPr>
                <w:rStyle w:val="11"/>
                <w:rFonts w:hint="eastAsia" w:ascii="宋体" w:hAnsi="宋体"/>
                <w:kern w:val="0"/>
                <w:sz w:val="24"/>
                <w:lang w:eastAsia="zh-CN"/>
              </w:rPr>
              <w:t>。</w:t>
            </w:r>
          </w:p>
        </w:tc>
      </w:tr>
    </w:tbl>
    <w:p>
      <w:pPr>
        <w:jc w:val="left"/>
        <w:rPr>
          <w:rStyle w:val="11"/>
          <w:rFonts w:ascii="宋体" w:hAnsi="宋体"/>
          <w:kern w:val="0"/>
          <w:sz w:val="24"/>
        </w:rPr>
      </w:pPr>
      <w:r>
        <w:rPr>
          <w:rStyle w:val="11"/>
          <w:rFonts w:ascii="宋体" w:hAnsi="宋体"/>
          <w:kern w:val="0"/>
          <w:sz w:val="24"/>
        </w:rPr>
        <mc:AlternateContent>
          <mc:Choice Requires="wps">
            <w:drawing>
              <wp:inline distT="0" distB="0" distL="114300" distR="114300">
                <wp:extent cx="5212080" cy="35560"/>
                <wp:effectExtent l="0" t="0" r="7620" b="2540"/>
                <wp:docPr id="3" name="矩形 3"/>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BCLY2x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keepNext w:val="0"/>
        <w:keepLines w:val="0"/>
        <w:pageBreakBefore w:val="0"/>
        <w:kinsoku/>
        <w:overflowPunct/>
        <w:autoSpaceDE/>
        <w:autoSpaceDN/>
        <w:bidi w:val="0"/>
        <w:adjustRightInd/>
        <w:snapToGrid/>
        <w:spacing w:beforeAutospacing="0" w:afterAutospacing="0" w:line="560" w:lineRule="exact"/>
        <w:rPr>
          <w:rStyle w:val="11"/>
          <w:rFonts w:hint="eastAsia" w:ascii="仿宋_GB2312" w:hAnsi="宋体" w:eastAsia="仿宋_GB2312"/>
          <w:kern w:val="0"/>
          <w:sz w:val="32"/>
          <w:szCs w:val="32"/>
        </w:rPr>
      </w:pPr>
      <w:r>
        <w:rPr>
          <w:rStyle w:val="11"/>
          <w:rFonts w:hint="eastAsia" w:ascii="仿宋_GB2312" w:hAnsi="宋体" w:eastAsia="仿宋_GB2312"/>
          <w:kern w:val="0"/>
          <w:sz w:val="32"/>
          <w:szCs w:val="32"/>
        </w:rPr>
        <w:t>内容和办法</w:t>
      </w:r>
      <w:r>
        <w:rPr>
          <w:rStyle w:val="11"/>
          <w:rFonts w:hint="eastAsia" w:ascii="仿宋_GB2312" w:hAnsi="宋体" w:eastAsia="仿宋_GB2312"/>
          <w:kern w:val="0"/>
          <w:sz w:val="32"/>
          <w:szCs w:val="32"/>
          <w:lang w:eastAsia="zh-CN"/>
        </w:rPr>
        <w:t>：</w:t>
      </w:r>
    </w:p>
    <w:p>
      <w:pPr>
        <w:keepNext w:val="0"/>
        <w:keepLines w:val="0"/>
        <w:pageBreakBefore w:val="0"/>
        <w:kinsoku/>
        <w:overflowPunct/>
        <w:autoSpaceDE/>
        <w:autoSpaceDN/>
        <w:bidi w:val="0"/>
        <w:adjustRightInd/>
        <w:snapToGrid/>
        <w:spacing w:beforeAutospacing="0" w:afterAutospacing="0" w:line="560" w:lineRule="exact"/>
        <w:ind w:firstLine="640" w:firstLineChars="200"/>
        <w:rPr>
          <w:rStyle w:val="11"/>
          <w:rFonts w:hint="eastAsia" w:ascii="仿宋" w:hAnsi="仿宋" w:eastAsia="仿宋" w:cs="仿宋"/>
          <w:kern w:val="0"/>
          <w:sz w:val="32"/>
          <w:szCs w:val="32"/>
          <w:lang w:val="en-US" w:eastAsia="zh-CN"/>
        </w:rPr>
      </w:pPr>
      <w:r>
        <w:rPr>
          <w:rStyle w:val="11"/>
          <w:rFonts w:hint="eastAsia" w:ascii="仿宋" w:hAnsi="仿宋" w:eastAsia="仿宋" w:cs="仿宋"/>
          <w:kern w:val="0"/>
          <w:sz w:val="32"/>
          <w:szCs w:val="32"/>
          <w:lang w:val="en-US" w:eastAsia="zh-CN"/>
        </w:rPr>
        <w:t>随着人力资源和社会保障工作不断发展、服务领域不断拓宽，基层劳动社保平台服务水平不高，社保干部队伍力量薄弱、服务功能不强等问题逐步显现。目前我州16个县市所辖2350村（居）均未配备专职社保干部，村级社保工作大多由大学生村官、村文书或其他村干部完成，由于工作职责不明确，安排到村（居）的就业社保工作没有落脚处，严重影响了村（居）委劳动就业和社保工作正常开展，严重制约人力资源和社会保障公共服务能力，为便于向村民提供优质高效便捷的就业、社保、医保、劳务开发等社会保障公共服务。</w:t>
      </w:r>
    </w:p>
    <w:p>
      <w:pPr>
        <w:keepNext w:val="0"/>
        <w:keepLines w:val="0"/>
        <w:pageBreakBefore w:val="0"/>
        <w:kinsoku/>
        <w:overflowPunct/>
        <w:autoSpaceDE/>
        <w:autoSpaceDN/>
        <w:bidi w:val="0"/>
        <w:adjustRightInd/>
        <w:snapToGrid/>
        <w:spacing w:beforeAutospacing="0" w:afterAutospacing="0" w:line="560" w:lineRule="exact"/>
        <w:ind w:firstLine="640" w:firstLineChars="200"/>
        <w:rPr>
          <w:rStyle w:val="11"/>
          <w:rFonts w:hint="eastAsia" w:ascii="仿宋" w:hAnsi="仿宋" w:eastAsia="仿宋" w:cs="仿宋"/>
          <w:kern w:val="0"/>
          <w:sz w:val="32"/>
          <w:szCs w:val="32"/>
          <w:lang w:val="en-US" w:eastAsia="zh-CN"/>
        </w:rPr>
      </w:pPr>
      <w:r>
        <w:rPr>
          <w:rStyle w:val="11"/>
          <w:rFonts w:hint="eastAsia" w:ascii="仿宋" w:hAnsi="仿宋" w:eastAsia="仿宋" w:cs="仿宋"/>
          <w:kern w:val="0"/>
          <w:sz w:val="32"/>
          <w:szCs w:val="32"/>
          <w:lang w:val="en-US" w:eastAsia="zh-CN"/>
        </w:rPr>
        <w:t>建议：</w:t>
      </w:r>
    </w:p>
    <w:p>
      <w:pPr>
        <w:keepNext w:val="0"/>
        <w:keepLines w:val="0"/>
        <w:pageBreakBefore w:val="0"/>
        <w:kinsoku/>
        <w:overflowPunct/>
        <w:autoSpaceDE/>
        <w:autoSpaceDN/>
        <w:bidi w:val="0"/>
        <w:adjustRightInd/>
        <w:snapToGrid/>
        <w:spacing w:beforeAutospacing="0" w:afterAutospacing="0" w:line="560" w:lineRule="exact"/>
        <w:ind w:firstLine="640" w:firstLineChars="200"/>
        <w:rPr>
          <w:rStyle w:val="11"/>
          <w:rFonts w:hint="eastAsia" w:ascii="仿宋" w:hAnsi="仿宋" w:eastAsia="仿宋" w:cs="仿宋"/>
          <w:kern w:val="0"/>
          <w:sz w:val="32"/>
          <w:szCs w:val="32"/>
          <w:lang w:val="en-US" w:eastAsia="zh-CN"/>
        </w:rPr>
      </w:pPr>
      <w:r>
        <w:rPr>
          <w:rStyle w:val="11"/>
          <w:rFonts w:hint="eastAsia" w:ascii="仿宋" w:hAnsi="仿宋" w:eastAsia="仿宋" w:cs="仿宋"/>
          <w:kern w:val="0"/>
          <w:sz w:val="32"/>
          <w:szCs w:val="32"/>
          <w:lang w:val="en-US" w:eastAsia="zh-CN"/>
        </w:rPr>
        <w:t>配备村（居）委社保专干。根据村（居）组织辖区内的服务对象数量，综合考虑辖区人口、辖区面积、用人单位、工作任务量等因素，每个村（居）至少配备1名思想政治素质好、文化程度较高、有奉献精神、工作能力强的社保专干，并纳入村（居）委干部职数，由村（居）委统一管理。</w:t>
      </w:r>
    </w:p>
    <w:p>
      <w:pPr>
        <w:keepNext w:val="0"/>
        <w:keepLines w:val="0"/>
        <w:pageBreakBefore w:val="0"/>
        <w:kinsoku/>
        <w:overflowPunct/>
        <w:autoSpaceDE/>
        <w:autoSpaceDN/>
        <w:bidi w:val="0"/>
        <w:adjustRightInd/>
        <w:snapToGrid/>
        <w:spacing w:beforeAutospacing="0" w:afterAutospacing="0" w:line="560" w:lineRule="exact"/>
        <w:ind w:firstLine="640" w:firstLineChars="200"/>
        <w:rPr>
          <w:rStyle w:val="11"/>
          <w:rFonts w:hint="eastAsia" w:ascii="仿宋" w:hAnsi="仿宋" w:eastAsia="仿宋" w:cs="仿宋"/>
          <w:kern w:val="0"/>
          <w:sz w:val="32"/>
          <w:szCs w:val="32"/>
          <w:lang w:val="en-US" w:eastAsia="zh-CN"/>
        </w:rPr>
      </w:pPr>
      <w:r>
        <w:rPr>
          <w:rStyle w:val="11"/>
          <w:rFonts w:hint="eastAsia" w:ascii="仿宋" w:hAnsi="仿宋" w:eastAsia="仿宋" w:cs="仿宋"/>
          <w:kern w:val="0"/>
          <w:sz w:val="32"/>
          <w:szCs w:val="32"/>
          <w:lang w:val="en-US" w:eastAsia="zh-CN"/>
        </w:rPr>
        <w:t>明确村（居）委社保专干主要职责。1是负责人力资源和社会保障政策宣传、咨询、解释工作；2是对辖区内村民家庭成员、劳动人口、就业状况、职业技能、求职意向以及参加社会保险情况进行摸底调查，建立人力资源信息库；3是负责辖区就业人员的就业管理服务工作为就业人员提供指导和培训，对辖区内委培村富余劳动力进行就业情况调查和统计；4是做好辖区居民参加社会保险宣传动员工作，为参保群众办理参保，领取待遇、死亡人员申领丧葬补助以及开展领取待遇资格认证工作；5是完成人力社保部门和乡镇（街道）社会保障中心、村（居）委交办的其他工作。</w:t>
      </w:r>
    </w:p>
    <w:p>
      <w:pPr>
        <w:keepNext w:val="0"/>
        <w:keepLines w:val="0"/>
        <w:pageBreakBefore w:val="0"/>
        <w:kinsoku/>
        <w:overflowPunct/>
        <w:autoSpaceDE/>
        <w:autoSpaceDN/>
        <w:bidi w:val="0"/>
        <w:adjustRightInd/>
        <w:snapToGrid/>
        <w:spacing w:beforeAutospacing="0" w:afterAutospacing="0" w:line="560" w:lineRule="exact"/>
        <w:ind w:firstLine="640" w:firstLineChars="200"/>
        <w:rPr>
          <w:rStyle w:val="11"/>
          <w:rFonts w:hint="eastAsia" w:ascii="仿宋" w:hAnsi="仿宋" w:eastAsia="仿宋" w:cs="仿宋"/>
          <w:kern w:val="0"/>
          <w:sz w:val="32"/>
          <w:szCs w:val="32"/>
          <w:lang w:val="en-US" w:eastAsia="zh-CN"/>
        </w:rPr>
      </w:pPr>
      <w:r>
        <w:rPr>
          <w:rStyle w:val="11"/>
          <w:rFonts w:hint="eastAsia" w:ascii="仿宋" w:hAnsi="仿宋" w:eastAsia="仿宋" w:cs="仿宋"/>
          <w:kern w:val="0"/>
          <w:sz w:val="32"/>
          <w:szCs w:val="32"/>
          <w:lang w:val="en-US" w:eastAsia="zh-CN"/>
        </w:rPr>
        <w:t>将村（居）委社保专干作为在职村（居）干部补贴对象。村（居）委社保专干享受在职村（居）干部同等待遇水平，让长期在基层村（居）委工作的社保专干收入能有一个增长机制，确保村（居）委社保专干部队伍的稳定。</w:t>
      </w:r>
    </w:p>
    <w:p>
      <w:pPr>
        <w:keepNext w:val="0"/>
        <w:keepLines w:val="0"/>
        <w:pageBreakBefore w:val="0"/>
        <w:kinsoku/>
        <w:overflowPunct/>
        <w:autoSpaceDE/>
        <w:autoSpaceDN/>
        <w:bidi w:val="0"/>
        <w:adjustRightInd/>
        <w:snapToGrid/>
        <w:spacing w:beforeAutospacing="0" w:afterAutospacing="0" w:line="560" w:lineRule="exact"/>
        <w:ind w:firstLine="1280" w:firstLineChars="400"/>
        <w:rPr>
          <w:rStyle w:val="11"/>
          <w:rFonts w:hint="eastAsia" w:ascii="仿宋" w:hAnsi="仿宋" w:eastAsia="仿宋" w:cs="仿宋"/>
          <w:kern w:val="0"/>
          <w:sz w:val="32"/>
          <w:szCs w:val="32"/>
          <w:lang w:val="en-US" w:eastAsia="zh-CN"/>
        </w:rPr>
      </w:pPr>
      <w:r>
        <w:rPr>
          <w:rStyle w:val="11"/>
          <w:rFonts w:hint="eastAsia" w:ascii="仿宋" w:hAnsi="仿宋" w:eastAsia="仿宋" w:cs="仿宋"/>
          <w:kern w:val="0"/>
          <w:sz w:val="32"/>
          <w:szCs w:val="32"/>
          <w:lang w:val="en-US" w:eastAsia="zh-CN"/>
        </w:rPr>
        <w:t>提高村（居）委社保专干基本素质和业务能力。根据人力资源和社会保障政策和工作要求的变化情况，加强对村（居）委社保专干的政策、业务和服务技能等培训，每年至少对社保专干进行一次岗位培训，全面提高村（居）委社保专干的素质。</w:t>
      </w:r>
    </w:p>
    <w:p>
      <w:pPr>
        <w:pStyle w:val="2"/>
        <w:keepNext w:val="0"/>
        <w:keepLines w:val="0"/>
        <w:pageBreakBefore w:val="0"/>
        <w:widowControl w:val="0"/>
        <w:numPr>
          <w:ilvl w:val="0"/>
          <w:numId w:val="0"/>
        </w:numPr>
        <w:kinsoku/>
        <w:wordWrap w:val="0"/>
        <w:overflowPunct/>
        <w:topLinePunct/>
        <w:autoSpaceDE/>
        <w:autoSpaceDN/>
        <w:bidi w:val="0"/>
        <w:adjustRightInd/>
        <w:snapToGrid/>
        <w:spacing w:beforeAutospacing="0" w:after="0" w:afterAutospacing="0" w:line="560" w:lineRule="exact"/>
        <w:jc w:val="both"/>
        <w:textAlignment w:val="auto"/>
        <w:rPr>
          <w:rFonts w:hint="default" w:ascii="Times New Roman" w:hAnsi="Times New Roman" w:eastAsia="仿宋_GB2312" w:cs="Times New Roman"/>
          <w:b w:val="0"/>
          <w:bCs/>
          <w:color w:val="auto"/>
          <w:kern w:val="0"/>
          <w:sz w:val="32"/>
          <w:szCs w:val="32"/>
          <w:lang w:val="en-US" w:eastAsia="zh-CN"/>
        </w:rPr>
      </w:pPr>
    </w:p>
    <w:p>
      <w:pPr>
        <w:keepNext w:val="0"/>
        <w:keepLines w:val="0"/>
        <w:pageBreakBefore w:val="0"/>
        <w:kinsoku/>
        <w:overflowPunct/>
        <w:autoSpaceDE/>
        <w:autoSpaceDN/>
        <w:bidi w:val="0"/>
        <w:adjustRightInd/>
        <w:snapToGrid/>
        <w:spacing w:beforeAutospacing="0" w:afterAutospacing="0" w:line="560" w:lineRule="exact"/>
        <w:ind w:firstLine="643" w:firstLineChars="200"/>
        <w:rPr>
          <w:rStyle w:val="11"/>
          <w:rFonts w:hint="eastAsia" w:ascii="仿宋" w:hAnsi="仿宋" w:eastAsia="仿宋" w:cs="仿宋"/>
          <w:kern w:val="0"/>
          <w:sz w:val="32"/>
          <w:szCs w:val="32"/>
          <w:lang w:val="en-US" w:eastAsia="zh-CN"/>
        </w:rPr>
      </w:pPr>
      <w:r>
        <w:rPr>
          <w:rStyle w:val="11"/>
          <w:rFonts w:hint="eastAsia" w:ascii="黑体" w:hAnsi="黑体" w:eastAsia="黑体" w:cs="黑体"/>
          <w:b/>
          <w:bCs/>
          <w:kern w:val="0"/>
          <w:sz w:val="32"/>
          <w:szCs w:val="32"/>
          <w:lang w:val="en-US" w:eastAsia="zh-CN"/>
        </w:rPr>
        <w:t>注：</w:t>
      </w:r>
      <w:r>
        <w:rPr>
          <w:rStyle w:val="11"/>
          <w:rFonts w:hint="eastAsia" w:ascii="仿宋" w:hAnsi="仿宋" w:eastAsia="仿宋" w:cs="仿宋"/>
          <w:kern w:val="0"/>
          <w:sz w:val="32"/>
          <w:szCs w:val="32"/>
          <w:lang w:val="en-US" w:eastAsia="zh-CN"/>
        </w:rPr>
        <w:t>1、提案会办单位需将会办意见送主办单位，由主办单位连同《提案答复件》、《征询意见表》一并抄送州政协；（涉及目标考核）</w:t>
      </w:r>
    </w:p>
    <w:p>
      <w:pPr>
        <w:keepNext w:val="0"/>
        <w:keepLines w:val="0"/>
        <w:pageBreakBefore w:val="0"/>
        <w:kinsoku/>
        <w:overflowPunct/>
        <w:autoSpaceDE/>
        <w:autoSpaceDN/>
        <w:bidi w:val="0"/>
        <w:adjustRightInd/>
        <w:snapToGrid/>
        <w:spacing w:beforeAutospacing="0" w:afterAutospacing="0" w:line="560" w:lineRule="exact"/>
        <w:ind w:firstLine="1280" w:firstLineChars="400"/>
        <w:rPr>
          <w:rStyle w:val="11"/>
          <w:rFonts w:hint="default" w:ascii="仿宋" w:hAnsi="仿宋" w:eastAsia="仿宋" w:cs="仿宋"/>
          <w:kern w:val="0"/>
          <w:sz w:val="32"/>
          <w:szCs w:val="32"/>
          <w:lang w:val="en-US" w:eastAsia="zh-CN"/>
        </w:rPr>
      </w:pPr>
      <w:r>
        <w:rPr>
          <w:rStyle w:val="11"/>
          <w:rFonts w:hint="eastAsia" w:ascii="仿宋" w:hAnsi="仿宋" w:eastAsia="仿宋" w:cs="仿宋"/>
          <w:kern w:val="0"/>
          <w:sz w:val="32"/>
          <w:szCs w:val="32"/>
          <w:lang w:val="en-US" w:eastAsia="zh-CN"/>
        </w:rPr>
        <w:t>2、州政协联系方式：州政协办402室、传真8428882，协同账号：州政协办公室收发员（备注：XXX号提案答复件）。</w:t>
      </w:r>
    </w:p>
    <w:sectPr>
      <w:headerReference r:id="rId3" w:type="default"/>
      <w:footerReference r:id="rId4"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8941"/>
      <w:docPartObj>
        <w:docPartGallery w:val="autotext"/>
      </w:docPartObj>
    </w:sdtPr>
    <w:sdtContent>
      <w:p>
        <w:pPr>
          <w:pStyle w:val="4"/>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rStyle w:val="1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911"/>
    <w:rsid w:val="00062089"/>
    <w:rsid w:val="002F6404"/>
    <w:rsid w:val="00372D70"/>
    <w:rsid w:val="004D0222"/>
    <w:rsid w:val="004E6BC5"/>
    <w:rsid w:val="00507FB8"/>
    <w:rsid w:val="00551F39"/>
    <w:rsid w:val="00554776"/>
    <w:rsid w:val="00654375"/>
    <w:rsid w:val="007055DB"/>
    <w:rsid w:val="007D1DFD"/>
    <w:rsid w:val="00840276"/>
    <w:rsid w:val="008A6967"/>
    <w:rsid w:val="008E32D7"/>
    <w:rsid w:val="008E5289"/>
    <w:rsid w:val="00A351EC"/>
    <w:rsid w:val="00A75BD7"/>
    <w:rsid w:val="00A94399"/>
    <w:rsid w:val="00A97C93"/>
    <w:rsid w:val="00C76ECC"/>
    <w:rsid w:val="00D123BF"/>
    <w:rsid w:val="00DD129A"/>
    <w:rsid w:val="00EA1493"/>
    <w:rsid w:val="00FB6911"/>
    <w:rsid w:val="00FF3F01"/>
    <w:rsid w:val="06503351"/>
    <w:rsid w:val="07D26AFC"/>
    <w:rsid w:val="08B66956"/>
    <w:rsid w:val="10B40BCC"/>
    <w:rsid w:val="118823F2"/>
    <w:rsid w:val="16F969DB"/>
    <w:rsid w:val="18EC1E64"/>
    <w:rsid w:val="1B913D76"/>
    <w:rsid w:val="1BAB45FA"/>
    <w:rsid w:val="20E366FE"/>
    <w:rsid w:val="21EA0B57"/>
    <w:rsid w:val="23370767"/>
    <w:rsid w:val="29EB237C"/>
    <w:rsid w:val="2BDD0731"/>
    <w:rsid w:val="2FD84B80"/>
    <w:rsid w:val="30B878C9"/>
    <w:rsid w:val="32794BB9"/>
    <w:rsid w:val="33552650"/>
    <w:rsid w:val="35A1653F"/>
    <w:rsid w:val="377737A4"/>
    <w:rsid w:val="38D60616"/>
    <w:rsid w:val="3A7B4D73"/>
    <w:rsid w:val="3F1A5C90"/>
    <w:rsid w:val="42F10C9F"/>
    <w:rsid w:val="493508EE"/>
    <w:rsid w:val="497C7186"/>
    <w:rsid w:val="4A196944"/>
    <w:rsid w:val="4F1E6C2C"/>
    <w:rsid w:val="4F6B5D70"/>
    <w:rsid w:val="507F065A"/>
    <w:rsid w:val="5236789E"/>
    <w:rsid w:val="559F1A55"/>
    <w:rsid w:val="5A7C34BF"/>
    <w:rsid w:val="5AA17385"/>
    <w:rsid w:val="5B7C24C8"/>
    <w:rsid w:val="61895CCF"/>
    <w:rsid w:val="66F35DD9"/>
    <w:rsid w:val="6854075C"/>
    <w:rsid w:val="69A37ABB"/>
    <w:rsid w:val="6A644AE2"/>
    <w:rsid w:val="72DF1356"/>
    <w:rsid w:val="74620891"/>
    <w:rsid w:val="751B7240"/>
    <w:rsid w:val="76353CFD"/>
    <w:rsid w:val="778C0E73"/>
    <w:rsid w:val="7C1F064D"/>
    <w:rsid w:val="7FFA1E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2"/>
    <w:basedOn w:val="1"/>
    <w:qFormat/>
    <w:uiPriority w:val="0"/>
    <w:pPr>
      <w:spacing w:after="120" w:line="480" w:lineRule="auto"/>
    </w:pPr>
  </w:style>
  <w:style w:type="paragraph" w:styleId="3">
    <w:name w:val="table of authorities"/>
    <w:basedOn w:val="1"/>
    <w:next w:val="1"/>
    <w:qFormat/>
    <w:uiPriority w:val="0"/>
    <w:pPr>
      <w:ind w:left="420" w:leftChars="200"/>
    </w:pPr>
    <w:rPr>
      <w:szCs w:val="20"/>
    </w:rPr>
  </w:style>
  <w:style w:type="paragraph" w:styleId="4">
    <w:name w:val="footer"/>
    <w:basedOn w:val="1"/>
    <w:link w:val="22"/>
    <w:qFormat/>
    <w:uiPriority w:val="99"/>
    <w:pPr>
      <w:snapToGrid w:val="0"/>
      <w:jc w:val="left"/>
    </w:pPr>
    <w:rPr>
      <w:sz w:val="18"/>
      <w:szCs w:val="18"/>
    </w:rPr>
  </w:style>
  <w:style w:type="paragraph" w:styleId="5">
    <w:name w:val="header"/>
    <w:basedOn w:val="1"/>
    <w:qFormat/>
    <w:uiPriority w:val="0"/>
    <w:pPr>
      <w:pBdr>
        <w:bottom w:val="single" w:color="000000" w:sz="6" w:space="0"/>
      </w:pBdr>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character" w:styleId="9">
    <w:name w:val="Strong"/>
    <w:qFormat/>
    <w:uiPriority w:val="0"/>
    <w:rPr>
      <w:rFonts w:cs="Times New Roman"/>
      <w:b/>
      <w:bCs/>
    </w:rPr>
  </w:style>
  <w:style w:type="character" w:styleId="10">
    <w:name w:val="Hyperlink"/>
    <w:basedOn w:val="11"/>
    <w:semiHidden/>
    <w:qFormat/>
    <w:uiPriority w:val="0"/>
    <w:rPr>
      <w:color w:val="0000FF"/>
      <w:u w:val="single"/>
    </w:rPr>
  </w:style>
  <w:style w:type="character" w:customStyle="1" w:styleId="11">
    <w:name w:val="NormalCharacter"/>
    <w:semiHidden/>
    <w:qFormat/>
    <w:uiPriority w:val="0"/>
  </w:style>
  <w:style w:type="paragraph" w:customStyle="1" w:styleId="12">
    <w:name w:val="正文-公1"/>
    <w:basedOn w:val="1"/>
    <w:qFormat/>
    <w:uiPriority w:val="99"/>
    <w:pPr>
      <w:ind w:firstLine="200" w:firstLineChars="200"/>
    </w:pPr>
    <w:rPr>
      <w:rFonts w:ascii="Calibri" w:hAnsi="Calibri"/>
    </w:rPr>
  </w:style>
  <w:style w:type="paragraph" w:customStyle="1" w:styleId="13">
    <w:name w:val="Heading1"/>
    <w:basedOn w:val="1"/>
    <w:link w:val="19"/>
    <w:qFormat/>
    <w:uiPriority w:val="0"/>
    <w:pPr>
      <w:spacing w:before="100" w:beforeAutospacing="1" w:after="100" w:afterAutospacing="1"/>
      <w:jc w:val="left"/>
    </w:pPr>
    <w:rPr>
      <w:rFonts w:ascii="宋体" w:hAnsi="宋体" w:cs="宋体"/>
      <w:b/>
      <w:bCs/>
      <w:kern w:val="36"/>
      <w:sz w:val="48"/>
      <w:szCs w:val="48"/>
    </w:rPr>
  </w:style>
  <w:style w:type="table" w:customStyle="1" w:styleId="14">
    <w:name w:val="TableNormal"/>
    <w:semiHidden/>
    <w:qFormat/>
    <w:uiPriority w:val="0"/>
    <w:tblPr>
      <w:tblCellMar>
        <w:top w:w="0" w:type="dxa"/>
        <w:left w:w="0" w:type="dxa"/>
        <w:bottom w:w="0" w:type="dxa"/>
        <w:right w:w="0" w:type="dxa"/>
      </w:tblCellMar>
    </w:tblPr>
  </w:style>
  <w:style w:type="paragraph" w:customStyle="1" w:styleId="15">
    <w:name w:val="Acetate"/>
    <w:basedOn w:val="1"/>
    <w:qFormat/>
    <w:uiPriority w:val="0"/>
    <w:rPr>
      <w:sz w:val="18"/>
      <w:szCs w:val="18"/>
    </w:rPr>
  </w:style>
  <w:style w:type="paragraph" w:customStyle="1" w:styleId="16">
    <w:name w:val="UserStyle_0"/>
    <w:basedOn w:val="1"/>
    <w:qFormat/>
    <w:uiPriority w:val="0"/>
    <w:pPr>
      <w:spacing w:before="100" w:beforeAutospacing="1" w:after="100" w:afterAutospacing="1"/>
      <w:jc w:val="left"/>
    </w:pPr>
    <w:rPr>
      <w:rFonts w:ascii="黑体" w:hAnsi="宋体" w:eastAsia="黑体" w:cs="宋体"/>
      <w:b/>
      <w:bCs/>
      <w:kern w:val="0"/>
      <w:sz w:val="36"/>
      <w:szCs w:val="36"/>
    </w:rPr>
  </w:style>
  <w:style w:type="paragraph" w:customStyle="1" w:styleId="17">
    <w:name w:val="UserStyle_1"/>
    <w:basedOn w:val="1"/>
    <w:qFormat/>
    <w:uiPriority w:val="0"/>
    <w:pPr>
      <w:spacing w:before="100" w:beforeAutospacing="1" w:after="100" w:afterAutospacing="1"/>
      <w:jc w:val="left"/>
    </w:pPr>
    <w:rPr>
      <w:rFonts w:ascii="黑体" w:hAnsi="宋体" w:eastAsia="黑体" w:cs="宋体"/>
      <w:b/>
      <w:bCs/>
      <w:kern w:val="0"/>
      <w:sz w:val="54"/>
      <w:szCs w:val="54"/>
    </w:rPr>
  </w:style>
  <w:style w:type="paragraph" w:customStyle="1" w:styleId="18">
    <w:name w:val="UserStyle_2"/>
    <w:basedOn w:val="1"/>
    <w:qFormat/>
    <w:uiPriority w:val="0"/>
    <w:pPr>
      <w:spacing w:before="100" w:beforeAutospacing="1" w:after="100" w:afterAutospacing="1"/>
      <w:jc w:val="left"/>
    </w:pPr>
    <w:rPr>
      <w:rFonts w:ascii="宋体" w:hAnsi="宋体"/>
      <w:kern w:val="0"/>
      <w:sz w:val="24"/>
    </w:rPr>
  </w:style>
  <w:style w:type="character" w:customStyle="1" w:styleId="19">
    <w:name w:val="UserStyle_3"/>
    <w:basedOn w:val="11"/>
    <w:link w:val="13"/>
    <w:qFormat/>
    <w:uiPriority w:val="0"/>
    <w:rPr>
      <w:rFonts w:ascii="宋体" w:hAnsi="宋体" w:cs="宋体"/>
      <w:b/>
      <w:bCs/>
      <w:kern w:val="36"/>
      <w:sz w:val="48"/>
      <w:szCs w:val="48"/>
    </w:rPr>
  </w:style>
  <w:style w:type="character" w:customStyle="1" w:styleId="20">
    <w:name w:val="UserStyle_4"/>
    <w:basedOn w:val="11"/>
    <w:qFormat/>
    <w:uiPriority w:val="0"/>
  </w:style>
  <w:style w:type="paragraph" w:customStyle="1" w:styleId="21">
    <w:name w:val="HtmlNormal"/>
    <w:basedOn w:val="1"/>
    <w:semiHidden/>
    <w:qFormat/>
    <w:uiPriority w:val="0"/>
    <w:pPr>
      <w:spacing w:before="100" w:beforeAutospacing="1" w:after="100" w:afterAutospacing="1"/>
      <w:jc w:val="left"/>
    </w:pPr>
    <w:rPr>
      <w:rFonts w:ascii="宋体" w:hAnsi="宋体"/>
      <w:kern w:val="0"/>
      <w:sz w:val="24"/>
    </w:rPr>
  </w:style>
  <w:style w:type="character" w:customStyle="1" w:styleId="22">
    <w:name w:val="页脚 Char"/>
    <w:basedOn w:val="8"/>
    <w:link w:val="4"/>
    <w:qFormat/>
    <w:uiPriority w:val="99"/>
    <w:rPr>
      <w:rFonts w:cstheme="minorBidi"/>
      <w:kern w:val="2"/>
      <w:sz w:val="18"/>
      <w:szCs w:val="18"/>
    </w:rPr>
  </w:style>
  <w:style w:type="paragraph" w:customStyle="1" w:styleId="23">
    <w:name w:val="Body text|2"/>
    <w:basedOn w:val="1"/>
    <w:qFormat/>
    <w:uiPriority w:val="0"/>
    <w:pPr>
      <w:spacing w:after="300"/>
      <w:ind w:firstLine="740"/>
    </w:pPr>
    <w:rPr>
      <w:rFonts w:ascii="宋体" w:hAnsi="宋体" w:cs="宋体"/>
      <w:sz w:val="26"/>
      <w:szCs w:val="26"/>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3</Pages>
  <Words>1090</Words>
  <Characters>1139</Characters>
  <Lines>14</Lines>
  <Paragraphs>4</Paragraphs>
  <TotalTime>3</TotalTime>
  <ScaleCrop>false</ScaleCrop>
  <LinksUpToDate>false</LinksUpToDate>
  <CharactersWithSpaces>1172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2021-01-13T04:51:00Z</dcterms:created>
  <dc:creator>Administrator</dc:creator>
  <cp:lastModifiedBy>丘丘</cp:lastModifiedBy>
  <cp:lastPrinted>2021-02-26T02:55:00Z</cp:lastPrinted>
  <dcterms:modified xsi:type="dcterms:W3CDTF">2022-03-29T06:44:31Z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074F1EC8E74B4021BF38FB9C24550F31</vt:lpwstr>
  </property>
</Properties>
</file>